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81" w:type="dxa"/>
        <w:jc w:val="left"/>
        <w:tblInd w:w="-38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18"/>
        <w:gridCol w:w="282"/>
        <w:gridCol w:w="1701"/>
        <w:gridCol w:w="5680"/>
      </w:tblGrid>
      <w:tr>
        <w:trPr>
          <w:trHeight w:val="680" w:hRule="exact"/>
          <w:cantSplit w:val="true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1"/>
              <w:rPr/>
            </w:pPr>
            <w:r>
              <w:rPr>
                <w:rStyle w:val="Style14"/>
                <w:rFonts w:ascii="標楷體" w:hAnsi="標楷體" w:cs="標楷體" w:eastAsia="標楷體"/>
              </w:rPr>
              <w:t>通知受擔保利益人行使權利狀</w:t>
            </w:r>
            <w:r>
              <w:rPr>
                <w:rStyle w:val="Style14"/>
                <w:rFonts w:ascii="標楷體" w:hAnsi="標楷體" w:cs="標楷體" w:eastAsia="標楷體"/>
                <w:sz w:val="28"/>
                <w:szCs w:val="28"/>
              </w:rPr>
              <w:t>（保全程序）</w:t>
            </w:r>
          </w:p>
        </w:tc>
      </w:tr>
      <w:tr>
        <w:trPr>
          <w:trHeight w:val="1503" w:hRule="exac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稱謂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姓名或名稱</w:t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22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依序填寫：國民身分證統一編號或營利事業統一編號、性別、出生年月日、職業、住居所、就業處所、公務所、事務所或營業所、郵遞區號、電話、傳真、電子郵件位址、指定送達代收人及其送達處所。</w:t>
            </w:r>
          </w:p>
        </w:tc>
      </w:tr>
      <w:tr>
        <w:trPr>
          <w:trHeight w:val="74" w:hRule="atLeas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3"/>
              <w:spacing w:lineRule="exact" w: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聲請人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3"/>
              <w:spacing w:lineRule="exact" w: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spacing w:lineRule="exact" w: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spacing w:lineRule="exact" w: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相對人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國民身分證統一編號（或營利事業統一編號）：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性別：男／女　　生日：　　　　　職業：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/>
            </w:pPr>
            <w:r>
              <w:rPr>
                <w:rStyle w:val="Style14"/>
                <w:rFonts w:ascii="標楷體" w:hAnsi="標楷體" w:cs="標楷體" w:eastAsia="標楷體"/>
                <w:sz w:val="28"/>
                <w:szCs w:val="28"/>
              </w:rPr>
              <w:t>通訊住址：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郵遞區號：　　　　　電話：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電子郵件位址：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送達代收人：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送達處所：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國民身分證統一編號（或營利事業統一編號）：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性別：男／女　　生日：　　　　　職業：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/>
            </w:pPr>
            <w:r>
              <w:rPr>
                <w:rStyle w:val="Style14"/>
                <w:rFonts w:ascii="標楷體" w:hAnsi="標楷體" w:cs="標楷體" w:eastAsia="標楷體"/>
                <w:sz w:val="28"/>
                <w:szCs w:val="28"/>
              </w:rPr>
              <w:t>通訊住址：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郵遞區號：　　　　　電話：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為聲請通知受擔保利益人行使權利事：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聲請事項：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</w:t>
            </w:r>
            <w:r>
              <w:rPr>
                <w:rFonts w:ascii="標楷體" w:hAnsi="標楷體" w:cs="標楷體" w:eastAsia="標楷體"/>
                <w:szCs w:val="28"/>
              </w:rPr>
              <w:t>聲請  貴院通知相對人於一定期間內行使權利，並為行使權利之證明。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事實及理由：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  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一、聲請人依  貴院     年度□全□裁全□司裁全字第           號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    □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假扣押□假處分裁定，供擔保新台幣           元（提存書案號         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為     年度存字第           號）後，對相對人□假扣押□假處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022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       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分執行在案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 xml:space="preserve">(     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年度□執全□司執全字第           號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)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  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二、為通知相對人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(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受擔保利益人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)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行使權利，茲檢附□提存書影本□假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扣押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(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處分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)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裁定影本□撤銷假扣押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(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處分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)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執行狀影本各一份（或□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假扣押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(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處分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)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執行標的已消滅），爰依民事訴訟法第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104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條第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1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項第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3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款後段，狀請  貴院通知相對人於一定期間行使權利，並為行使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權利之證明，俾以取回擔保金，實感德便。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ind w:firstLine="56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此　致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           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地方法院　公鑒</w:t>
            </w:r>
          </w:p>
        </w:tc>
      </w:tr>
      <w:tr>
        <w:trPr>
          <w:trHeight w:val="1446" w:hRule="exact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證物名稱</w:t>
            </w:r>
          </w:p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及件數</w:t>
            </w:r>
          </w:p>
        </w:tc>
        <w:tc>
          <w:tcPr>
            <w:tcW w:w="76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2049" w:hRule="exac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中華民國　　　年　　　月　　　日</w:t>
            </w:r>
          </w:p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具狀人　　　　 　　　　簽名蓋章</w:t>
            </w:r>
          </w:p>
          <w:p>
            <w:pPr>
              <w:pStyle w:val="02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</w:tr>
    </w:tbl>
    <w:p>
      <w:pPr>
        <w:pStyle w:val="Normal"/>
        <w:spacing w:lineRule="exact" w:line="40"/>
        <w:rPr>
          <w:rFonts w:ascii="標楷體" w:hAnsi="標楷體" w:eastAsia="標楷體" w:cs="標楷體"/>
        </w:rPr>
      </w:pPr>
      <w:r>
        <w:rPr>
          <w:rFonts w:eastAsia="標楷體" w:cs="標楷體" w:ascii="標楷體" w:hAnsi="標楷體"/>
        </w:rPr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871" w:right="1021" w:gutter="0" w:header="1701" w:top="2211" w:footer="1134" w:bottom="1588"/>
      <w:pgNumType w:fmt="decimal"/>
      <w:formProt w:val="false"/>
      <w:textDirection w:val="lrTb"/>
      <w:docGrid w:type="lines" w:linePitch="600" w:charSpace="429493043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8"/>
    <w:family w:val="roman"/>
    <w:pitch w:val="variable"/>
  </w:font>
  <w:font w:name="Times New Roman">
    <w:charset w:val="88"/>
    <w:family w:val="roman"/>
    <w:pitch w:val="variable"/>
  </w:font>
  <w:font w:name="華康楷書體W5">
    <w:altName w:val="Arial Unicode MS"/>
    <w:charset w:val="88"/>
    <w:family w:val="script"/>
    <w:pitch w:val="default"/>
  </w:font>
  <w:font w:name="Wingdings">
    <w:charset w:val="02"/>
    <w:family w:val="auto"/>
    <w:pitch w:val="variable"/>
  </w:font>
  <w:font w:name="Arial">
    <w:charset w:val="88"/>
    <w:family w:val="swiss"/>
    <w:pitch w:val="variable"/>
  </w:font>
  <w:font w:name="標楷體">
    <w:charset w:val="88"/>
    <w:family w:val="script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right"/>
      <w:rPr/>
    </w:pPr>
    <w:r>
      <w:rPr/>
      <w:t>提存</w:t>
    </w:r>
    <w:r>
      <w:rPr/>
      <w:t>1</w:t>
    </w:r>
    <w:r>
      <mc:AlternateContent>
        <mc:Choice Requires="wps">
          <w:drawing>
            <wp:anchor behindDoc="0" distT="6350" distB="6350" distL="6350" distR="6350" simplePos="0" locked="0" layoutInCell="0" allowOverlap="1" relativeHeight="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20320"/>
              <wp:effectExtent l="0" t="0" r="0" b="0"/>
              <wp:wrapSquare wrapText="bothSides"/>
              <wp:docPr id="1" name="框架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2032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Style24"/>
                            <w:rPr/>
                          </w:pPr>
                          <w:r>
                            <w:rPr>
                              <w:rStyle w:val="Style15"/>
                            </w:rPr>
                            <w:fldChar w:fldCharType="begin"/>
                          </w:r>
                          <w:r>
                            <w:rPr>
                              <w:rStyle w:val="Style15"/>
                            </w:rPr>
                            <w:instrText> PAGE </w:instrText>
                          </w:r>
                          <w:r>
                            <w:rPr>
                              <w:rStyle w:val="Style15"/>
                            </w:rPr>
                            <w:fldChar w:fldCharType="separate"/>
                          </w:r>
                          <w:r>
                            <w:rPr>
                              <w:rStyle w:val="Style15"/>
                            </w:rPr>
                            <w:t>2</w:t>
                          </w:r>
                          <w:r>
                            <w:rPr>
                              <w:rStyle w:val="Style1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rotation:0;width:1.15pt;height:1.6pt;mso-wrap-distance-left:0pt;mso-wrap-distance-right:0pt;mso-wrap-distance-top:0pt;mso-wrap-distance-bottom:0pt;margin-top:0.05pt;mso-position-vertical-relative:text;margin-left:224.8pt;mso-position-horizontal:center;mso-position-horizontal-relative:margin">
              <v:textbox inset="0in,0in,0in,0in">
                <w:txbxContent>
                  <w:p>
                    <w:pPr>
                      <w:pStyle w:val="Style24"/>
                      <w:rPr/>
                    </w:pPr>
                    <w:r>
                      <w:rPr>
                        <w:rStyle w:val="Style15"/>
                      </w:rPr>
                      <w:fldChar w:fldCharType="begin"/>
                    </w:r>
                    <w:r>
                      <w:rPr>
                        <w:rStyle w:val="Style15"/>
                      </w:rPr>
                      <w:instrText> PAGE </w:instrText>
                    </w:r>
                    <w:r>
                      <w:rPr>
                        <w:rStyle w:val="Style15"/>
                      </w:rPr>
                      <w:fldChar w:fldCharType="separate"/>
                    </w:r>
                    <w:r>
                      <w:rPr>
                        <w:rStyle w:val="Style15"/>
                      </w:rPr>
                      <w:t>2</w:t>
                    </w:r>
                    <w:r>
                      <w:rPr>
                        <w:rStyle w:val="Style15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  <w:p>
    <w:pPr>
      <w:pStyle w:val="Style24"/>
      <w:jc w:val="left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right"/>
      <w:rPr/>
    </w:pPr>
    <w:r>
      <w:rPr/>
      <w:t>提存</w:t>
    </w:r>
    <w:r>
      <w:rPr/>
      <w:t>1</w:t>
    </w:r>
    <w:r>
      <mc:AlternateContent>
        <mc:Choice Requires="wps">
          <w:drawing>
            <wp:anchor behindDoc="0" distT="6350" distB="6350" distL="6350" distR="6350" simplePos="0" locked="0" layoutInCell="0" allowOverlap="1" relativeHeight="4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20320"/>
              <wp:effectExtent l="0" t="0" r="0" b="0"/>
              <wp:wrapSquare wrapText="bothSides"/>
              <wp:docPr id="2" name="框架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2032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Style24"/>
                            <w:rPr/>
                          </w:pPr>
                          <w:r>
                            <w:rPr>
                              <w:rStyle w:val="Style15"/>
                            </w:rPr>
                            <w:fldChar w:fldCharType="begin"/>
                          </w:r>
                          <w:r>
                            <w:rPr>
                              <w:rStyle w:val="Style15"/>
                            </w:rPr>
                            <w:instrText> PAGE </w:instrText>
                          </w:r>
                          <w:r>
                            <w:rPr>
                              <w:rStyle w:val="Style15"/>
                            </w:rPr>
                            <w:fldChar w:fldCharType="separate"/>
                          </w:r>
                          <w:r>
                            <w:rPr>
                              <w:rStyle w:val="Style15"/>
                            </w:rPr>
                            <w:t>3</w:t>
                          </w:r>
                          <w:r>
                            <w:rPr>
                              <w:rStyle w:val="Style1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rotation:0;width:1.15pt;height:1.6pt;mso-wrap-distance-left:0pt;mso-wrap-distance-right:0pt;mso-wrap-distance-top:0pt;mso-wrap-distance-bottom:0pt;margin-top:0.05pt;mso-position-vertical-relative:text;margin-left:224.8pt;mso-position-horizontal:center;mso-position-horizontal-relative:margin">
              <v:textbox inset="0in,0in,0in,0in">
                <w:txbxContent>
                  <w:p>
                    <w:pPr>
                      <w:pStyle w:val="Style24"/>
                      <w:rPr/>
                    </w:pPr>
                    <w:r>
                      <w:rPr>
                        <w:rStyle w:val="Style15"/>
                      </w:rPr>
                      <w:fldChar w:fldCharType="begin"/>
                    </w:r>
                    <w:r>
                      <w:rPr>
                        <w:rStyle w:val="Style15"/>
                      </w:rPr>
                      <w:instrText> PAGE </w:instrText>
                    </w:r>
                    <w:r>
                      <w:rPr>
                        <w:rStyle w:val="Style15"/>
                      </w:rPr>
                      <w:fldChar w:fldCharType="separate"/>
                    </w:r>
                    <w:r>
                      <w:rPr>
                        <w:rStyle w:val="Style15"/>
                      </w:rPr>
                      <w:t>3</w:t>
                    </w:r>
                    <w:r>
                      <w:rPr>
                        <w:rStyle w:val="Style15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rPr/>
    </w:pPr>
    <w:r>
      <w:rPr/>
      <w:t xml:space="preserve">                                                       </w:t>
    </w:r>
    <w:r>
      <w:rPr/>
      <w:t>台南地方法院訴訟輔導科書狀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jc w:val="right"/>
      <w:rPr/>
    </w:pPr>
    <w:r>
      <w:rPr/>
      <w:t>台南地方法院訴訟輔導科書狀</w:t>
    </w:r>
  </w:p>
</w:hdr>
</file>

<file path=word/settings.xml><?xml version="1.0" encoding="utf-8"?>
<w:settings xmlns:w="http://schemas.openxmlformats.org/wordprocessingml/2006/main">
  <w:zoom w:percent="100"/>
  <w:defaultTabStop w:val="479"/>
  <w:autoHyphenation w:val="true"/>
  <w:evenAndOddHeaders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Microsoft YaHei" w:cs="Lucida Sans"/>
        <w:kern w:val="2"/>
        <w:sz w:val="24"/>
        <w:szCs w:val="24"/>
        <w:lang w:val="en-US" w:eastAsia="zh-TW" w:bidi="hi-IN"/>
      </w:rPr>
    </w:rPrDefault>
    <w:pPrDefault>
      <w:pPr>
        <w:suppressAutoHyphens w:val="fals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false"/>
      <w:spacing w:lineRule="auto" w:line="240" w:before="0" w:after="0"/>
      <w:jc w:val="both"/>
      <w:textAlignment w:val="center"/>
    </w:pPr>
    <w:rPr>
      <w:rFonts w:eastAsia="華康楷書體W5;Arial Unicode MS" w:cs="Times New Roman"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8"/>
      <w:sz w:val="28"/>
      <w:szCs w:val="24"/>
      <w:u w:val="none"/>
      <w:shd w:fill="auto" w:val="clear"/>
      <w:vertAlign w:val="baseline"/>
      <w:em w:val="none"/>
      <w:lang w:bidi="ar-SA" w:val="en-US" w:eastAsia="zh-TW"/>
    </w:rPr>
  </w:style>
  <w:style w:type="character" w:styleId="Style14">
    <w:name w:val="預設段落字型"/>
    <w:qFormat/>
    <w:rPr/>
  </w:style>
  <w:style w:type="character" w:styleId="WW8Num1z0">
    <w:name w:val="WW8Num1z0"/>
    <w:qFormat/>
    <w:rPr>
      <w:rFonts w:ascii="華康楷書體W5;Arial Unicode MS" w:hAnsi="華康楷書體W5;Arial Unicode MS" w:eastAsia="華康楷書體W5;Arial Unicode MS" w:cs="Times New Roman"/>
    </w:rPr>
  </w:style>
  <w:style w:type="character" w:styleId="WW8Num1z1">
    <w:name w:val="WW8Num1z1"/>
    <w:qFormat/>
    <w:rPr>
      <w:rFonts w:ascii="Wingdings" w:hAnsi="Wingdings" w:cs="Wingdings"/>
    </w:rPr>
  </w:style>
  <w:style w:type="character" w:styleId="Style15">
    <w:name w:val="頁碼"/>
    <w:rPr>
      <w:rFonts w:ascii="Times New Roman" w:hAnsi="Times New Roman" w:eastAsia="新細明體;PMingLiU" w:cs="Times New Roman"/>
      <w:sz w:val="22"/>
    </w:rPr>
  </w:style>
  <w:style w:type="character" w:styleId="Style16">
    <w:name w:val="網際網路連結"/>
    <w:rPr>
      <w:color w:val="0000FF"/>
      <w:u w:val="single"/>
    </w:rPr>
  </w:style>
  <w:style w:type="character" w:styleId="WWCharLFO1LVL1">
    <w:name w:val="WW_CharLFO1LVL1"/>
    <w:qFormat/>
    <w:rPr>
      <w:rFonts w:ascii="華康楷書體W5;Arial Unicode MS" w:hAnsi="華康楷書體W5;Arial Unicode MS" w:eastAsia="華康楷書體W5;Arial Unicode MS" w:cs="Times New Roman"/>
    </w:rPr>
  </w:style>
  <w:style w:type="character" w:styleId="WWCharLFO1LVL2">
    <w:name w:val="WW_CharLFO1LVL2"/>
    <w:qFormat/>
    <w:rPr>
      <w:rFonts w:ascii="Wingdings" w:hAnsi="Wingdings" w:cs="Wingdings"/>
    </w:rPr>
  </w:style>
  <w:style w:type="character" w:styleId="WWCharLFO1LVL3">
    <w:name w:val="WW_CharLFO1LVL3"/>
    <w:qFormat/>
    <w:rPr>
      <w:rFonts w:ascii="Wingdings" w:hAnsi="Wingdings" w:cs="Wingdings"/>
    </w:rPr>
  </w:style>
  <w:style w:type="character" w:styleId="WWCharLFO1LVL4">
    <w:name w:val="WW_CharLFO1LVL4"/>
    <w:qFormat/>
    <w:rPr>
      <w:rFonts w:ascii="Wingdings" w:hAnsi="Wingdings" w:cs="Wingdings"/>
    </w:rPr>
  </w:style>
  <w:style w:type="character" w:styleId="WWCharLFO1LVL5">
    <w:name w:val="WW_CharLFO1LVL5"/>
    <w:qFormat/>
    <w:rPr>
      <w:rFonts w:ascii="Wingdings" w:hAnsi="Wingdings" w:cs="Wingdings"/>
    </w:rPr>
  </w:style>
  <w:style w:type="character" w:styleId="WWCharLFO1LVL6">
    <w:name w:val="WW_CharLFO1LVL6"/>
    <w:qFormat/>
    <w:rPr>
      <w:rFonts w:ascii="Wingdings" w:hAnsi="Wingdings" w:cs="Wingdings"/>
    </w:rPr>
  </w:style>
  <w:style w:type="character" w:styleId="WWCharLFO1LVL7">
    <w:name w:val="WW_CharLFO1LVL7"/>
    <w:qFormat/>
    <w:rPr>
      <w:rFonts w:ascii="Wingdings" w:hAnsi="Wingdings" w:cs="Wingdings"/>
    </w:rPr>
  </w:style>
  <w:style w:type="character" w:styleId="WWCharLFO1LVL8">
    <w:name w:val="WW_CharLFO1LVL8"/>
    <w:qFormat/>
    <w:rPr>
      <w:rFonts w:ascii="Wingdings" w:hAnsi="Wingdings" w:cs="Wingdings"/>
    </w:rPr>
  </w:style>
  <w:style w:type="character" w:styleId="WWCharLFO1LVL9">
    <w:name w:val="WW_CharLFO1LVL9"/>
    <w:qFormat/>
    <w:rPr>
      <w:rFonts w:ascii="Wingdings" w:hAnsi="Wingdings" w:cs="Wingdings"/>
    </w:rPr>
  </w:style>
  <w:style w:type="paragraph" w:styleId="Style17">
    <w:name w:val="Body Text"/>
    <w:basedOn w:val="Normal"/>
    <w:pPr>
      <w:suppressAutoHyphens w:val="true"/>
      <w:snapToGrid w:val="true"/>
      <w:jc w:val="left"/>
    </w:pPr>
    <w:rPr/>
  </w:style>
  <w:style w:type="paragraph" w:styleId="Style18">
    <w:name w:val="標題"/>
    <w:basedOn w:val="Normal"/>
    <w:next w:val="Style17"/>
    <w:qFormat/>
    <w:pPr>
      <w:keepNext w:val="true"/>
      <w:suppressAutoHyphens w:val="true"/>
      <w:spacing w:before="240" w:after="120"/>
    </w:pPr>
    <w:rPr>
      <w:rFonts w:ascii="Arial" w:hAnsi="Arial" w:eastAsia="方正黑體" w:cs="Lucida Sans"/>
      <w:szCs w:val="28"/>
    </w:rPr>
  </w:style>
  <w:style w:type="paragraph" w:styleId="Style19">
    <w:name w:val="List"/>
    <w:basedOn w:val="Style17"/>
    <w:pPr>
      <w:suppressAutoHyphens w:val="true"/>
    </w:pPr>
    <w:rPr>
      <w:rFonts w:cs="Lucida Sans"/>
    </w:rPr>
  </w:style>
  <w:style w:type="paragraph" w:styleId="Style20">
    <w:name w:val="標號"/>
    <w:basedOn w:val="Normal"/>
    <w:qFormat/>
    <w:pPr>
      <w:suppressLineNumbers/>
      <w:suppressAutoHyphens w:val="true"/>
      <w:spacing w:before="120" w:after="120"/>
    </w:pPr>
    <w:rPr>
      <w:rFonts w:cs="Lucida Sans"/>
      <w:i/>
      <w:iCs/>
      <w:sz w:val="24"/>
    </w:rPr>
  </w:style>
  <w:style w:type="paragraph" w:styleId="Style21">
    <w:name w:val="索引"/>
    <w:basedOn w:val="Normal"/>
    <w:qFormat/>
    <w:pPr>
      <w:suppressLineNumbers/>
      <w:suppressAutoHyphens w:val="true"/>
    </w:pPr>
    <w:rPr>
      <w:rFonts w:cs="Lucida Sans"/>
    </w:rPr>
  </w:style>
  <w:style w:type="paragraph" w:styleId="01">
    <w:name w:val="01-狀標"/>
    <w:basedOn w:val="Normal"/>
    <w:qFormat/>
    <w:pPr>
      <w:suppressAutoHyphens w:val="true"/>
    </w:pPr>
    <w:rPr>
      <w:rFonts w:eastAsia="華康楷書體W7;Arial Unicode MS"/>
      <w:sz w:val="44"/>
    </w:rPr>
  </w:style>
  <w:style w:type="paragraph" w:styleId="02">
    <w:name w:val="02-表頭"/>
    <w:basedOn w:val="Normal"/>
    <w:qFormat/>
    <w:pPr>
      <w:suppressAutoHyphens w:val="true"/>
    </w:pPr>
    <w:rPr>
      <w:sz w:val="32"/>
    </w:rPr>
  </w:style>
  <w:style w:type="paragraph" w:styleId="021">
    <w:name w:val="02-新台幣"/>
    <w:basedOn w:val="02"/>
    <w:qFormat/>
    <w:pPr>
      <w:tabs>
        <w:tab w:val="clear" w:pos="479"/>
      </w:tabs>
      <w:suppressAutoHyphens w:val="true"/>
      <w:ind w:left="6960" w:hanging="6960"/>
    </w:pPr>
    <w:rPr/>
  </w:style>
  <w:style w:type="paragraph" w:styleId="022">
    <w:name w:val="02-依序填寫"/>
    <w:basedOn w:val="Normal"/>
    <w:qFormat/>
    <w:pPr>
      <w:suppressAutoHyphens w:val="true"/>
    </w:pPr>
    <w:rPr>
      <w:spacing w:val="-10"/>
    </w:rPr>
  </w:style>
  <w:style w:type="paragraph" w:styleId="03">
    <w:name w:val="03-稱謂欄"/>
    <w:basedOn w:val="Normal"/>
    <w:qFormat/>
    <w:pPr>
      <w:suppressAutoHyphens w:val="true"/>
    </w:pPr>
    <w:rPr/>
  </w:style>
  <w:style w:type="paragraph" w:styleId="04">
    <w:name w:val="04-姓名欄"/>
    <w:basedOn w:val="Normal"/>
    <w:qFormat/>
    <w:pPr>
      <w:suppressAutoHyphens w:val="true"/>
    </w:pPr>
    <w:rPr>
      <w:spacing w:val="20"/>
    </w:rPr>
  </w:style>
  <w:style w:type="paragraph" w:styleId="031">
    <w:name w:val="03-稱謂欄折"/>
    <w:basedOn w:val="Normal"/>
    <w:qFormat/>
    <w:pPr>
      <w:suppressAutoHyphens w:val="true"/>
      <w:spacing w:before="36" w:after="0"/>
    </w:pPr>
    <w:rPr/>
  </w:style>
  <w:style w:type="paragraph" w:styleId="2">
    <w:name w:val="內文-縮2"/>
    <w:basedOn w:val="Normal"/>
    <w:qFormat/>
    <w:pPr>
      <w:tabs>
        <w:tab w:val="clear" w:pos="479"/>
      </w:tabs>
      <w:suppressAutoHyphens w:val="true"/>
      <w:ind w:left="200" w:hanging="0"/>
    </w:pPr>
    <w:rPr/>
  </w:style>
  <w:style w:type="paragraph" w:styleId="023">
    <w:name w:val="02-身分證等"/>
    <w:basedOn w:val="Normal"/>
    <w:qFormat/>
    <w:pPr>
      <w:suppressAutoHyphens w:val="true"/>
    </w:pPr>
    <w:rPr>
      <w:sz w:val="24"/>
    </w:rPr>
  </w:style>
  <w:style w:type="paragraph" w:styleId="Style22">
    <w:name w:val="頁首與頁尾"/>
    <w:basedOn w:val="Normal"/>
    <w:qFormat/>
    <w:pPr>
      <w:suppressLineNumbers/>
      <w:tabs>
        <w:tab w:val="clear" w:pos="479"/>
        <w:tab w:val="center" w:pos="4819" w:leader="none"/>
        <w:tab w:val="right" w:pos="9638" w:leader="none"/>
      </w:tabs>
    </w:pPr>
    <w:rPr/>
  </w:style>
  <w:style w:type="paragraph" w:styleId="Style23">
    <w:name w:val="Header"/>
    <w:basedOn w:val="Normal"/>
    <w:pPr>
      <w:tabs>
        <w:tab w:val="clear" w:pos="479"/>
        <w:tab w:val="center" w:pos="4153" w:leader="none"/>
        <w:tab w:val="right" w:pos="8306" w:leader="none"/>
      </w:tabs>
      <w:suppressAutoHyphens w:val="true"/>
    </w:pPr>
    <w:rPr>
      <w:rFonts w:eastAsia="標楷體"/>
      <w:sz w:val="22"/>
      <w:szCs w:val="20"/>
    </w:rPr>
  </w:style>
  <w:style w:type="paragraph" w:styleId="Style24">
    <w:name w:val="Footer"/>
    <w:basedOn w:val="Normal"/>
    <w:pPr>
      <w:tabs>
        <w:tab w:val="clear" w:pos="479"/>
        <w:tab w:val="center" w:pos="4153" w:leader="none"/>
        <w:tab w:val="right" w:pos="8306" w:leader="none"/>
      </w:tabs>
      <w:suppressAutoHyphens w:val="true"/>
      <w:jc w:val="center"/>
    </w:pPr>
    <w:rPr>
      <w:rFonts w:eastAsia="新細明體;PMingLiU"/>
      <w:sz w:val="22"/>
      <w:szCs w:val="20"/>
    </w:rPr>
  </w:style>
  <w:style w:type="paragraph" w:styleId="21">
    <w:name w:val="內文-問2"/>
    <w:basedOn w:val="Normal"/>
    <w:qFormat/>
    <w:pPr>
      <w:tabs>
        <w:tab w:val="clear" w:pos="479"/>
      </w:tabs>
      <w:suppressAutoHyphens w:val="true"/>
      <w:ind w:left="560" w:hanging="560"/>
    </w:pPr>
    <w:rPr/>
  </w:style>
  <w:style w:type="paragraph" w:styleId="Style25">
    <w:name w:val="內文-拉齊"/>
    <w:basedOn w:val="Normal"/>
    <w:qFormat/>
    <w:pPr>
      <w:suppressAutoHyphens w:val="true"/>
    </w:pPr>
    <w:rPr/>
  </w:style>
  <w:style w:type="paragraph" w:styleId="22">
    <w:name w:val="內文-縮2齊"/>
    <w:basedOn w:val="2"/>
    <w:qFormat/>
    <w:pPr>
      <w:suppressAutoHyphens w:val="true"/>
      <w:ind w:left="560" w:hanging="0"/>
    </w:pPr>
    <w:rPr/>
  </w:style>
  <w:style w:type="paragraph" w:styleId="Style26">
    <w:name w:val="表格內容"/>
    <w:basedOn w:val="Normal"/>
    <w:qFormat/>
    <w:pPr>
      <w:suppressLineNumbers/>
      <w:suppressAutoHyphens w:val="true"/>
    </w:pPr>
    <w:rPr/>
  </w:style>
  <w:style w:type="paragraph" w:styleId="Style27">
    <w:name w:val="表格標題"/>
    <w:basedOn w:val="Style26"/>
    <w:qFormat/>
    <w:pPr>
      <w:suppressAutoHyphens w:val="true"/>
      <w:jc w:val="center"/>
    </w:pPr>
    <w:rPr>
      <w:b/>
      <w:bCs/>
    </w:rPr>
  </w:style>
  <w:style w:type="paragraph" w:styleId="Style28">
    <w:name w:val="外框內容"/>
    <w:basedOn w:val="Style17"/>
    <w:qFormat/>
    <w:pPr>
      <w:suppressAutoHyphens w:val="true"/>
    </w:pPr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134</TotalTime>
  <Application>LibreOffice/7.2.5.2$Windows_X86_64 LibreOffice_project/499f9727c189e6ef3471021d6132d4c694f357e5</Application>
  <AppVersion>15.0000</AppVersion>
  <Pages>3</Pages>
  <Words>128</Words>
  <Characters>731</Characters>
  <CharactersWithSpaces>858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2015-01-06T15:50:00Z</dcterms:created>
  <dc:creator>Bonny</dc:creator>
  <dc:description/>
  <dc:language>zh-TW</dc:language>
  <cp:lastModifiedBy>嘉佑 洪</cp:lastModifiedBy>
  <cp:lastPrinted>2005-12-08T12:23:00Z</cp:lastPrinted>
  <dcterms:modified xsi:type="dcterms:W3CDTF">2022-01-02T12:59:00Z</dcterms:modified>
  <cp:revision>22</cp:revision>
  <dc:subject/>
  <dc:title> </dc:title>
</cp:coreProperties>
</file>