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072" w:type="dxa"/>
        <w:tblInd w:w="-5" w:type="dxa"/>
        <w:tblLook w:val="04A0" w:firstRow="1" w:lastRow="0" w:firstColumn="1" w:lastColumn="0" w:noHBand="0" w:noVBand="1"/>
      </w:tblPr>
      <w:tblGrid>
        <w:gridCol w:w="6521"/>
        <w:gridCol w:w="2551"/>
      </w:tblGrid>
      <w:tr w:rsidR="00983125" w:rsidTr="00983125">
        <w:tc>
          <w:tcPr>
            <w:tcW w:w="6521" w:type="dxa"/>
          </w:tcPr>
          <w:p w:rsidR="00983125" w:rsidRPr="0017124B" w:rsidRDefault="00983125" w:rsidP="00062ADA">
            <w:pPr>
              <w:widowControl/>
              <w:kinsoku w:val="0"/>
              <w:overflowPunct w:val="0"/>
              <w:autoSpaceDE w:val="0"/>
              <w:autoSpaceDN w:val="0"/>
              <w:spacing w:line="0" w:lineRule="atLeast"/>
            </w:pPr>
            <w:r w:rsidRPr="00062ADA">
              <w:rPr>
                <w:rFonts w:ascii="標楷體" w:eastAsia="標楷體" w:hAnsi="標楷體" w:hint="eastAsia"/>
                <w:shd w:val="clear" w:color="auto" w:fill="FFFFFF"/>
              </w:rPr>
              <w:t>本意見狀得傳真（各股傳真電話請見公文右上角）或寄回臺灣</w:t>
            </w:r>
            <w:proofErr w:type="gramStart"/>
            <w:r w:rsidRPr="00062ADA">
              <w:rPr>
                <w:rFonts w:ascii="標楷體" w:eastAsia="標楷體" w:hAnsi="標楷體" w:hint="eastAsia"/>
                <w:shd w:val="clear" w:color="auto" w:fill="FFFFFF"/>
              </w:rPr>
              <w:t>臺</w:t>
            </w:r>
            <w:proofErr w:type="gramEnd"/>
            <w:r w:rsidRPr="00062ADA">
              <w:rPr>
                <w:rFonts w:ascii="標楷體" w:eastAsia="標楷體" w:hAnsi="標楷體" w:hint="eastAsia"/>
                <w:shd w:val="clear" w:color="auto" w:fill="FFFFFF"/>
              </w:rPr>
              <w:t>南地方法院法院民事執行處（請註明承辦股別及案號）</w:t>
            </w:r>
          </w:p>
        </w:tc>
        <w:tc>
          <w:tcPr>
            <w:tcW w:w="2551" w:type="dxa"/>
          </w:tcPr>
          <w:p w:rsidR="00983125" w:rsidRPr="0017124B" w:rsidRDefault="00983125" w:rsidP="00062ADA">
            <w:pPr>
              <w:widowControl/>
              <w:kinsoku w:val="0"/>
              <w:overflowPunct w:val="0"/>
              <w:autoSpaceDE w:val="0"/>
              <w:autoSpaceDN w:val="0"/>
              <w:spacing w:line="0" w:lineRule="atLeast"/>
            </w:pPr>
            <w:r w:rsidRPr="00062ADA">
              <w:rPr>
                <w:rFonts w:ascii="標楷體" w:eastAsia="標楷體" w:hAnsi="標楷體" w:hint="eastAsia"/>
                <w:shd w:val="clear" w:color="auto" w:fill="FFFFFF"/>
              </w:rPr>
              <w:t>扣押保險契約專用</w:t>
            </w:r>
          </w:p>
        </w:tc>
      </w:tr>
    </w:tbl>
    <w:p w:rsidR="00983125" w:rsidRPr="00983125" w:rsidRDefault="00983125" w:rsidP="00983125">
      <w:pPr>
        <w:widowControl/>
        <w:kinsoku w:val="0"/>
        <w:overflowPunct w:val="0"/>
        <w:autoSpaceDE w:val="0"/>
        <w:autoSpaceDN w:val="0"/>
        <w:spacing w:line="0" w:lineRule="atLeast"/>
        <w:rPr>
          <w:rFonts w:ascii="標楷體" w:eastAsia="標楷體" w:hAnsi="標楷體"/>
          <w:snapToGrid w:val="0"/>
          <w:sz w:val="20"/>
          <w:szCs w:val="20"/>
        </w:rPr>
      </w:pPr>
    </w:p>
    <w:p w:rsidR="00983125" w:rsidRPr="00DA05A6" w:rsidRDefault="00983125" w:rsidP="00983125">
      <w:pPr>
        <w:widowControl/>
        <w:kinsoku w:val="0"/>
        <w:overflowPunct w:val="0"/>
        <w:autoSpaceDE w:val="0"/>
        <w:autoSpaceDN w:val="0"/>
        <w:spacing w:line="0" w:lineRule="atLeast"/>
        <w:rPr>
          <w:rFonts w:ascii="標楷體" w:eastAsia="標楷體" w:hAnsi="標楷體"/>
          <w:snapToGrid w:val="0"/>
          <w:sz w:val="40"/>
        </w:rPr>
      </w:pPr>
      <w:r w:rsidRPr="00DA05A6">
        <w:rPr>
          <w:rFonts w:ascii="標楷體" w:eastAsia="標楷體" w:hAnsi="標楷體" w:hint="eastAsia"/>
          <w:snapToGrid w:val="0"/>
          <w:sz w:val="40"/>
        </w:rPr>
        <w:t>債權人陳報具體執行意見狀</w:t>
      </w:r>
    </w:p>
    <w:p w:rsidR="00983125" w:rsidRPr="00DA05A6" w:rsidRDefault="00983125" w:rsidP="00983125">
      <w:pPr>
        <w:widowControl/>
        <w:tabs>
          <w:tab w:val="right" w:pos="9072"/>
        </w:tabs>
        <w:kinsoku w:val="0"/>
        <w:overflowPunct w:val="0"/>
        <w:autoSpaceDE w:val="0"/>
        <w:autoSpaceDN w:val="0"/>
        <w:spacing w:line="0" w:lineRule="atLeast"/>
        <w:rPr>
          <w:rFonts w:ascii="標楷體" w:eastAsia="標楷體" w:hAnsi="標楷體"/>
          <w:snapToGrid w:val="0"/>
        </w:rPr>
      </w:pPr>
      <w:proofErr w:type="gramStart"/>
      <w:r w:rsidRPr="00DA05A6">
        <w:rPr>
          <w:rFonts w:ascii="標楷體" w:eastAsia="標楷體" w:hAnsi="標楷體" w:hint="eastAsia"/>
          <w:snapToGrid w:val="0"/>
        </w:rPr>
        <w:t>股別</w:t>
      </w:r>
      <w:proofErr w:type="gramEnd"/>
      <w:r w:rsidRPr="00DA05A6">
        <w:rPr>
          <w:rFonts w:ascii="標楷體" w:eastAsia="標楷體" w:hAnsi="標楷體" w:hint="eastAsia"/>
          <w:snapToGrid w:val="0"/>
        </w:rPr>
        <w:t xml:space="preserve">：　　　　</w:t>
      </w:r>
    </w:p>
    <w:p w:rsidR="00983125" w:rsidRPr="00DA05A6" w:rsidRDefault="00983125" w:rsidP="00983125">
      <w:pPr>
        <w:widowControl/>
        <w:suppressAutoHyphens/>
        <w:spacing w:line="420" w:lineRule="exact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案號：　　　年度　</w:t>
      </w:r>
      <w:proofErr w:type="gramStart"/>
      <w:r>
        <w:rPr>
          <w:rFonts w:ascii="標楷體" w:eastAsia="標楷體" w:hAnsi="標楷體" w:hint="eastAsia"/>
        </w:rPr>
        <w:t>司執</w:t>
      </w:r>
      <w:proofErr w:type="gramEnd"/>
      <w:r>
        <w:rPr>
          <w:rFonts w:ascii="標楷體" w:eastAsia="標楷體" w:hAnsi="標楷體" w:hint="eastAsia"/>
        </w:rPr>
        <w:t xml:space="preserve">　　字第　　　　　號　　　　</w:t>
      </w:r>
      <w:r w:rsidRPr="00DA05A6">
        <w:rPr>
          <w:rFonts w:ascii="標楷體" w:eastAsia="標楷體" w:hAnsi="標楷體" w:hint="eastAsia"/>
        </w:rPr>
        <w:t>債務人：</w:t>
      </w:r>
    </w:p>
    <w:tbl>
      <w:tblPr>
        <w:tblW w:w="91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56"/>
        <w:gridCol w:w="3413"/>
        <w:gridCol w:w="4705"/>
      </w:tblGrid>
      <w:tr w:rsidR="00983125" w:rsidRPr="00DA05A6" w:rsidTr="00983125">
        <w:trPr>
          <w:trHeight w:val="445"/>
          <w:jc w:val="center"/>
        </w:trPr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3125" w:rsidRPr="00DA05A6" w:rsidRDefault="00983125" w:rsidP="00983125">
            <w:pPr>
              <w:widowControl/>
              <w:spacing w:line="500" w:lineRule="exact"/>
              <w:rPr>
                <w:rFonts w:ascii="標楷體" w:eastAsia="標楷體" w:hAnsi="標楷體"/>
              </w:rPr>
            </w:pPr>
            <w:r w:rsidRPr="00DA05A6">
              <w:rPr>
                <w:rFonts w:ascii="標楷體" w:eastAsia="標楷體" w:hAnsi="標楷體" w:hint="eastAsia"/>
              </w:rPr>
              <w:t>請就</w:t>
            </w:r>
            <w:proofErr w:type="gramStart"/>
            <w:r w:rsidRPr="00DA05A6">
              <w:rPr>
                <w:rFonts w:ascii="標楷體" w:eastAsia="標楷體" w:hAnsi="標楷體" w:hint="eastAsia"/>
              </w:rPr>
              <w:t>一至三項擇</w:t>
            </w:r>
            <w:proofErr w:type="gramEnd"/>
            <w:r w:rsidRPr="00DA05A6">
              <w:rPr>
                <w:rFonts w:ascii="標楷體" w:eastAsia="標楷體" w:hAnsi="標楷體" w:hint="eastAsia"/>
              </w:rPr>
              <w:t>一勾選</w:t>
            </w:r>
          </w:p>
        </w:tc>
      </w:tr>
      <w:tr w:rsidR="00983125" w:rsidRPr="00DA05A6" w:rsidTr="00983125">
        <w:trPr>
          <w:trHeight w:val="880"/>
          <w:jc w:val="center"/>
        </w:trPr>
        <w:tc>
          <w:tcPr>
            <w:tcW w:w="91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3125" w:rsidRPr="00DA05A6" w:rsidRDefault="00983125" w:rsidP="00983125">
            <w:pPr>
              <w:widowControl/>
              <w:spacing w:line="420" w:lineRule="exact"/>
              <w:rPr>
                <w:rFonts w:ascii="標楷體" w:eastAsia="標楷體" w:hAnsi="標楷體"/>
              </w:rPr>
            </w:pPr>
            <w:r w:rsidRPr="00DA05A6">
              <w:rPr>
                <w:rFonts w:ascii="標楷體" w:eastAsia="標楷體" w:hAnsi="標楷體" w:hint="eastAsia"/>
              </w:rPr>
              <w:t>*如有補充陳述，</w:t>
            </w:r>
            <w:proofErr w:type="gramStart"/>
            <w:r w:rsidRPr="00DA05A6">
              <w:rPr>
                <w:rFonts w:ascii="標楷體" w:eastAsia="標楷體" w:hAnsi="標楷體" w:hint="eastAsia"/>
              </w:rPr>
              <w:t>請載於</w:t>
            </w:r>
            <w:proofErr w:type="gramEnd"/>
            <w:r w:rsidRPr="00DA05A6">
              <w:rPr>
                <w:rFonts w:ascii="標楷體" w:eastAsia="標楷體" w:hAnsi="標楷體" w:hint="eastAsia"/>
              </w:rPr>
              <w:t>備註欄</w:t>
            </w:r>
          </w:p>
          <w:p w:rsidR="00983125" w:rsidRPr="00DA05A6" w:rsidRDefault="00983125" w:rsidP="00983125">
            <w:pPr>
              <w:widowControl/>
              <w:spacing w:line="420" w:lineRule="exact"/>
              <w:rPr>
                <w:rFonts w:ascii="標楷體" w:eastAsia="標楷體" w:hAnsi="標楷體"/>
              </w:rPr>
            </w:pPr>
            <w:r w:rsidRPr="00DA05A6">
              <w:rPr>
                <w:rFonts w:ascii="標楷體" w:eastAsia="標楷體" w:hAnsi="標楷體" w:hint="eastAsia"/>
              </w:rPr>
              <w:t>*如有數</w:t>
            </w:r>
            <w:proofErr w:type="gramStart"/>
            <w:r w:rsidRPr="00DA05A6">
              <w:rPr>
                <w:rFonts w:ascii="標楷體" w:eastAsia="標楷體" w:hAnsi="標楷體" w:hint="eastAsia"/>
              </w:rPr>
              <w:t>個</w:t>
            </w:r>
            <w:proofErr w:type="gramEnd"/>
            <w:r w:rsidRPr="00DA05A6">
              <w:rPr>
                <w:rFonts w:ascii="標楷體" w:eastAsia="標楷體" w:hAnsi="標楷體" w:hint="eastAsia"/>
              </w:rPr>
              <w:t>保險契約，請分別註明</w:t>
            </w:r>
          </w:p>
        </w:tc>
      </w:tr>
      <w:tr w:rsidR="00983125" w:rsidRPr="00DA05A6" w:rsidTr="00983125">
        <w:trPr>
          <w:trHeight w:val="1281"/>
          <w:jc w:val="center"/>
        </w:trPr>
        <w:tc>
          <w:tcPr>
            <w:tcW w:w="4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3125" w:rsidRPr="00DA05A6" w:rsidRDefault="00983125" w:rsidP="00062ADA">
            <w:pPr>
              <w:widowControl/>
              <w:spacing w:line="440" w:lineRule="exact"/>
              <w:ind w:left="480" w:hangingChars="200" w:hanging="480"/>
              <w:rPr>
                <w:rFonts w:ascii="標楷體" w:eastAsia="標楷體" w:hAnsi="標楷體"/>
              </w:rPr>
            </w:pPr>
            <w:r w:rsidRPr="00DA05A6">
              <w:rPr>
                <w:rFonts w:ascii="標楷體" w:eastAsia="標楷體" w:hAnsi="標楷體" w:hint="eastAsia"/>
              </w:rPr>
              <w:t>一、就債務人已得領取之保險給付，聲</w:t>
            </w:r>
            <w:proofErr w:type="gramStart"/>
            <w:r w:rsidRPr="00DA05A6">
              <w:rPr>
                <w:rFonts w:ascii="標楷體" w:eastAsia="標楷體" w:hAnsi="標楷體" w:hint="eastAsia"/>
              </w:rPr>
              <w:t>請依右列</w:t>
            </w:r>
            <w:proofErr w:type="gramEnd"/>
            <w:r w:rsidRPr="00DA05A6">
              <w:rPr>
                <w:rFonts w:ascii="標楷體" w:eastAsia="標楷體" w:hAnsi="標楷體" w:hint="eastAsia"/>
              </w:rPr>
              <w:t>方式執行：</w:t>
            </w:r>
          </w:p>
        </w:tc>
        <w:tc>
          <w:tcPr>
            <w:tcW w:w="4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3125" w:rsidRPr="00DA05A6" w:rsidRDefault="00983125" w:rsidP="00062ADA">
            <w:pPr>
              <w:widowControl/>
              <w:spacing w:line="440" w:lineRule="exact"/>
              <w:rPr>
                <w:rFonts w:ascii="標楷體" w:eastAsia="標楷體" w:hAnsi="標楷體"/>
              </w:rPr>
            </w:pPr>
            <w:r w:rsidRPr="00DA05A6">
              <w:rPr>
                <w:rFonts w:ascii="標楷體" w:eastAsia="標楷體" w:hAnsi="標楷體" w:hint="eastAsia"/>
              </w:rPr>
              <w:t>□發收取命令。</w:t>
            </w:r>
          </w:p>
          <w:p w:rsidR="00983125" w:rsidRPr="00DA05A6" w:rsidRDefault="00983125" w:rsidP="00062ADA">
            <w:pPr>
              <w:widowControl/>
              <w:spacing w:line="440" w:lineRule="exact"/>
              <w:rPr>
                <w:rFonts w:ascii="標楷體" w:eastAsia="標楷體" w:hAnsi="標楷體"/>
              </w:rPr>
            </w:pPr>
            <w:r w:rsidRPr="00DA05A6">
              <w:rPr>
                <w:rFonts w:ascii="標楷體" w:eastAsia="標楷體" w:hAnsi="標楷體" w:hint="eastAsia"/>
              </w:rPr>
              <w:t>□發移轉命令。</w:t>
            </w:r>
          </w:p>
          <w:p w:rsidR="00983125" w:rsidRPr="00DA05A6" w:rsidRDefault="00983125" w:rsidP="00062ADA">
            <w:pPr>
              <w:widowControl/>
              <w:spacing w:line="440" w:lineRule="exact"/>
              <w:rPr>
                <w:rFonts w:ascii="標楷體" w:eastAsia="標楷體" w:hAnsi="標楷體"/>
              </w:rPr>
            </w:pPr>
            <w:r w:rsidRPr="00DA05A6">
              <w:rPr>
                <w:rFonts w:ascii="標楷體" w:eastAsia="標楷體" w:hAnsi="標楷體" w:hint="eastAsia"/>
              </w:rPr>
              <w:t>□發支付轉給命令。</w:t>
            </w:r>
          </w:p>
        </w:tc>
      </w:tr>
      <w:tr w:rsidR="00983125" w:rsidRPr="00DA05A6" w:rsidTr="00983125">
        <w:trPr>
          <w:trHeight w:val="3909"/>
          <w:jc w:val="center"/>
        </w:trPr>
        <w:tc>
          <w:tcPr>
            <w:tcW w:w="4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3125" w:rsidRPr="00DA05A6" w:rsidRDefault="00983125" w:rsidP="00062ADA">
            <w:pPr>
              <w:widowControl/>
              <w:spacing w:line="440" w:lineRule="exact"/>
              <w:ind w:left="480" w:hangingChars="200" w:hanging="480"/>
              <w:rPr>
                <w:rFonts w:ascii="標楷體" w:eastAsia="標楷體" w:hAnsi="標楷體"/>
              </w:rPr>
            </w:pPr>
            <w:r w:rsidRPr="00DA05A6">
              <w:rPr>
                <w:rFonts w:ascii="標楷體" w:eastAsia="標楷體" w:hAnsi="標楷體" w:hint="eastAsia"/>
              </w:rPr>
              <w:t>二、就第三人陳報保險事故未發生、保險契約目前尚未經終止，現無保險給付或解約金之陳述並無意見，並聲</w:t>
            </w:r>
            <w:proofErr w:type="gramStart"/>
            <w:r w:rsidRPr="00DA05A6">
              <w:rPr>
                <w:rFonts w:ascii="標楷體" w:eastAsia="標楷體" w:hAnsi="標楷體" w:hint="eastAsia"/>
              </w:rPr>
              <w:t>請依右列</w:t>
            </w:r>
            <w:proofErr w:type="gramEnd"/>
            <w:r w:rsidRPr="00DA05A6">
              <w:rPr>
                <w:rFonts w:ascii="標楷體" w:eastAsia="標楷體" w:hAnsi="標楷體" w:hint="eastAsia"/>
              </w:rPr>
              <w:t>方式執行：</w:t>
            </w:r>
          </w:p>
        </w:tc>
        <w:tc>
          <w:tcPr>
            <w:tcW w:w="4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3125" w:rsidRPr="00DA05A6" w:rsidRDefault="00983125" w:rsidP="00062ADA">
            <w:pPr>
              <w:widowControl/>
              <w:spacing w:line="440" w:lineRule="exact"/>
              <w:ind w:left="240" w:hangingChars="100" w:hanging="240"/>
              <w:rPr>
                <w:rFonts w:ascii="標楷體" w:eastAsia="標楷體" w:hAnsi="標楷體"/>
              </w:rPr>
            </w:pPr>
            <w:r w:rsidRPr="00DA05A6">
              <w:rPr>
                <w:rFonts w:ascii="標楷體" w:eastAsia="標楷體" w:hAnsi="標楷體" w:hint="eastAsia"/>
              </w:rPr>
              <w:t>□聲請</w:t>
            </w:r>
            <w:proofErr w:type="gramStart"/>
            <w:r w:rsidRPr="00DA05A6">
              <w:rPr>
                <w:rFonts w:ascii="標楷體" w:eastAsia="標楷體" w:hAnsi="標楷體" w:hint="eastAsia"/>
              </w:rPr>
              <w:t>鈞院代</w:t>
            </w:r>
            <w:proofErr w:type="gramEnd"/>
            <w:r w:rsidRPr="00DA05A6">
              <w:rPr>
                <w:rFonts w:ascii="標楷體" w:eastAsia="標楷體" w:hAnsi="標楷體" w:hint="eastAsia"/>
              </w:rPr>
              <w:t xml:space="preserve">債務人終止保險契約，並就扣押之解約金債權（按保單價值準備金一定比例計算）。 </w:t>
            </w:r>
          </w:p>
          <w:p w:rsidR="00983125" w:rsidRPr="00DA05A6" w:rsidRDefault="00983125" w:rsidP="00062ADA">
            <w:pPr>
              <w:widowControl/>
              <w:spacing w:line="440" w:lineRule="exact"/>
              <w:ind w:leftChars="99" w:left="276" w:hangingChars="16" w:hanging="38"/>
              <w:rPr>
                <w:rFonts w:ascii="標楷體" w:eastAsia="標楷體" w:hAnsi="標楷體"/>
              </w:rPr>
            </w:pPr>
            <w:r w:rsidRPr="00DA05A6">
              <w:rPr>
                <w:rFonts w:ascii="標楷體" w:eastAsia="標楷體" w:hAnsi="標楷體" w:hint="eastAsia"/>
              </w:rPr>
              <w:t>□發收取命令。</w:t>
            </w:r>
          </w:p>
          <w:p w:rsidR="00983125" w:rsidRPr="00DA05A6" w:rsidRDefault="00983125" w:rsidP="00062ADA">
            <w:pPr>
              <w:widowControl/>
              <w:spacing w:line="440" w:lineRule="exact"/>
              <w:ind w:leftChars="99" w:left="276" w:hangingChars="16" w:hanging="38"/>
              <w:rPr>
                <w:rFonts w:ascii="標楷體" w:eastAsia="標楷體" w:hAnsi="標楷體"/>
              </w:rPr>
            </w:pPr>
            <w:r w:rsidRPr="00DA05A6">
              <w:rPr>
                <w:rFonts w:ascii="標楷體" w:eastAsia="標楷體" w:hAnsi="標楷體" w:hint="eastAsia"/>
              </w:rPr>
              <w:t>□發移轉命令。</w:t>
            </w:r>
          </w:p>
          <w:p w:rsidR="00983125" w:rsidRPr="00DA05A6" w:rsidRDefault="00983125" w:rsidP="00062ADA">
            <w:pPr>
              <w:widowControl/>
              <w:spacing w:line="440" w:lineRule="exact"/>
              <w:ind w:leftChars="99" w:left="276" w:hangingChars="16" w:hanging="38"/>
              <w:rPr>
                <w:rFonts w:ascii="標楷體" w:eastAsia="標楷體" w:hAnsi="標楷體"/>
              </w:rPr>
            </w:pPr>
            <w:r w:rsidRPr="00DA05A6">
              <w:rPr>
                <w:rFonts w:ascii="標楷體" w:eastAsia="標楷體" w:hAnsi="標楷體" w:hint="eastAsia"/>
              </w:rPr>
              <w:t>□發支付轉給命令。</w:t>
            </w:r>
          </w:p>
          <w:p w:rsidR="00983125" w:rsidRPr="00DA05A6" w:rsidRDefault="00983125" w:rsidP="00062ADA">
            <w:pPr>
              <w:widowControl/>
              <w:spacing w:line="440" w:lineRule="exact"/>
              <w:ind w:left="240" w:hangingChars="100" w:hanging="240"/>
              <w:rPr>
                <w:rFonts w:ascii="標楷體" w:eastAsia="標楷體" w:hAnsi="標楷體"/>
              </w:rPr>
            </w:pPr>
            <w:r w:rsidRPr="00DA05A6">
              <w:rPr>
                <w:rFonts w:ascii="標楷體" w:eastAsia="標楷體" w:hAnsi="標楷體" w:hint="eastAsia"/>
              </w:rPr>
              <w:t>□目前無執行之必要，同意撤回對保險契約所生相關債權之執行聲請。</w:t>
            </w:r>
          </w:p>
          <w:p w:rsidR="00983125" w:rsidRDefault="00983125" w:rsidP="00062ADA">
            <w:pPr>
              <w:widowControl/>
              <w:spacing w:line="440" w:lineRule="exact"/>
              <w:rPr>
                <w:rFonts w:ascii="標楷體" w:eastAsia="標楷體" w:hAnsi="標楷體"/>
              </w:rPr>
            </w:pPr>
            <w:r w:rsidRPr="00DA05A6">
              <w:rPr>
                <w:rFonts w:ascii="標楷體" w:eastAsia="標楷體" w:hAnsi="標楷體" w:hint="eastAsia"/>
              </w:rPr>
              <w:t>□其他（請敘明具體執行方法）：</w:t>
            </w:r>
          </w:p>
          <w:p w:rsidR="00983125" w:rsidRPr="00DA05A6" w:rsidRDefault="00983125" w:rsidP="00062ADA">
            <w:pPr>
              <w:widowControl/>
              <w:spacing w:line="440" w:lineRule="exact"/>
              <w:rPr>
                <w:rFonts w:ascii="標楷體" w:eastAsia="標楷體" w:hAnsi="標楷體"/>
              </w:rPr>
            </w:pPr>
          </w:p>
        </w:tc>
      </w:tr>
      <w:tr w:rsidR="00983125" w:rsidRPr="00DA05A6" w:rsidTr="00983125">
        <w:trPr>
          <w:trHeight w:val="1702"/>
          <w:jc w:val="center"/>
        </w:trPr>
        <w:tc>
          <w:tcPr>
            <w:tcW w:w="4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3125" w:rsidRPr="00DA05A6" w:rsidRDefault="00983125" w:rsidP="00062ADA">
            <w:pPr>
              <w:widowControl/>
              <w:spacing w:line="440" w:lineRule="exact"/>
              <w:ind w:left="480" w:rightChars="-70" w:right="-168" w:hangingChars="200" w:hanging="480"/>
              <w:rPr>
                <w:rFonts w:ascii="標楷體" w:eastAsia="標楷體" w:hAnsi="標楷體"/>
              </w:rPr>
            </w:pPr>
            <w:r w:rsidRPr="00DA05A6">
              <w:rPr>
                <w:rFonts w:ascii="標楷體" w:eastAsia="標楷體" w:hAnsi="標楷體" w:hint="eastAsia"/>
              </w:rPr>
              <w:t>三、主張第三人陳報「保險事故未發生，現無保險給付」之陳述為不實。</w:t>
            </w:r>
          </w:p>
        </w:tc>
        <w:tc>
          <w:tcPr>
            <w:tcW w:w="4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125" w:rsidRPr="00DA05A6" w:rsidRDefault="00983125" w:rsidP="00062ADA">
            <w:pPr>
              <w:widowControl/>
              <w:spacing w:line="440" w:lineRule="exact"/>
              <w:ind w:left="240" w:hangingChars="100" w:hanging="240"/>
              <w:rPr>
                <w:rFonts w:ascii="標楷體" w:eastAsia="標楷體" w:hAnsi="標楷體"/>
              </w:rPr>
            </w:pPr>
            <w:r w:rsidRPr="00DA05A6">
              <w:rPr>
                <w:rFonts w:ascii="標楷體" w:eastAsia="標楷體" w:hAnsi="標楷體" w:hint="eastAsia"/>
              </w:rPr>
              <w:t>□將起訴確認保險事故已發生，保險給付請求權存在，訴訟確定後再續行執行程序。</w:t>
            </w:r>
          </w:p>
          <w:p w:rsidR="00983125" w:rsidRDefault="00983125" w:rsidP="00062ADA">
            <w:pPr>
              <w:widowControl/>
              <w:spacing w:line="440" w:lineRule="exact"/>
              <w:rPr>
                <w:rFonts w:ascii="標楷體" w:eastAsia="標楷體" w:hAnsi="標楷體"/>
              </w:rPr>
            </w:pPr>
            <w:r w:rsidRPr="00DA05A6">
              <w:rPr>
                <w:rFonts w:ascii="標楷體" w:eastAsia="標楷體" w:hAnsi="標楷體" w:hint="eastAsia"/>
              </w:rPr>
              <w:t>□其他（請敘明具體執行方法）：</w:t>
            </w:r>
          </w:p>
          <w:p w:rsidR="00983125" w:rsidRPr="00DA05A6" w:rsidRDefault="00983125" w:rsidP="00062ADA">
            <w:pPr>
              <w:widowControl/>
              <w:spacing w:line="440" w:lineRule="exact"/>
              <w:rPr>
                <w:rFonts w:ascii="標楷體" w:eastAsia="標楷體" w:hAnsi="標楷體"/>
              </w:rPr>
            </w:pPr>
          </w:p>
        </w:tc>
      </w:tr>
      <w:tr w:rsidR="00983125" w:rsidRPr="00DA05A6" w:rsidTr="00983125">
        <w:trPr>
          <w:trHeight w:val="393"/>
          <w:jc w:val="center"/>
        </w:trPr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3125" w:rsidRDefault="00983125" w:rsidP="00062ADA">
            <w:pPr>
              <w:widowControl/>
              <w:spacing w:line="500" w:lineRule="exact"/>
              <w:ind w:left="480" w:hangingChars="200" w:hanging="480"/>
              <w:jc w:val="center"/>
              <w:rPr>
                <w:rFonts w:ascii="標楷體" w:eastAsia="標楷體" w:hAnsi="標楷體"/>
              </w:rPr>
            </w:pPr>
            <w:r w:rsidRPr="00DA05A6">
              <w:rPr>
                <w:rFonts w:ascii="標楷體" w:eastAsia="標楷體" w:hAnsi="標楷體" w:hint="eastAsia"/>
              </w:rPr>
              <w:t>備註</w:t>
            </w:r>
          </w:p>
          <w:p w:rsidR="00983125" w:rsidRPr="00DA05A6" w:rsidRDefault="00983125" w:rsidP="00062ADA">
            <w:pPr>
              <w:widowControl/>
              <w:spacing w:line="500" w:lineRule="exact"/>
              <w:ind w:left="480" w:hangingChars="200" w:hanging="48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125" w:rsidRPr="00DA05A6" w:rsidRDefault="00983125" w:rsidP="00062ADA">
            <w:pPr>
              <w:widowControl/>
              <w:spacing w:line="500" w:lineRule="exact"/>
              <w:ind w:left="480" w:hangingChars="200" w:hanging="48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4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125" w:rsidRPr="00DA05A6" w:rsidRDefault="00983125" w:rsidP="00062ADA">
            <w:pPr>
              <w:widowControl/>
              <w:spacing w:line="500" w:lineRule="exact"/>
              <w:ind w:left="240" w:hangingChars="100" w:hanging="240"/>
              <w:jc w:val="center"/>
              <w:rPr>
                <w:rFonts w:ascii="標楷體" w:eastAsia="標楷體" w:hAnsi="標楷體"/>
              </w:rPr>
            </w:pPr>
          </w:p>
        </w:tc>
      </w:tr>
    </w:tbl>
    <w:p w:rsidR="00983125" w:rsidRDefault="00983125" w:rsidP="00983125">
      <w:pPr>
        <w:widowControl/>
        <w:spacing w:line="420" w:lineRule="exact"/>
        <w:rPr>
          <w:rFonts w:ascii="標楷體" w:eastAsia="標楷體" w:hAnsi="標楷體"/>
          <w:sz w:val="32"/>
          <w:szCs w:val="32"/>
        </w:rPr>
      </w:pPr>
    </w:p>
    <w:p w:rsidR="00983125" w:rsidRPr="00DA05A6" w:rsidRDefault="00983125" w:rsidP="00983125">
      <w:pPr>
        <w:widowControl/>
        <w:spacing w:line="420" w:lineRule="exact"/>
        <w:rPr>
          <w:rFonts w:ascii="標楷體" w:eastAsia="標楷體" w:hAnsi="標楷體"/>
          <w:sz w:val="32"/>
          <w:szCs w:val="32"/>
        </w:rPr>
      </w:pPr>
      <w:r w:rsidRPr="00DA05A6">
        <w:rPr>
          <w:rFonts w:ascii="標楷體" w:eastAsia="標楷體" w:hAnsi="標楷體" w:hint="eastAsia"/>
          <w:sz w:val="32"/>
          <w:szCs w:val="32"/>
        </w:rPr>
        <w:t>債權人：</w:t>
      </w:r>
      <w:r>
        <w:rPr>
          <w:rFonts w:ascii="標楷體" w:eastAsia="標楷體" w:hAnsi="標楷體" w:hint="eastAsia"/>
          <w:sz w:val="32"/>
          <w:szCs w:val="32"/>
        </w:rPr>
        <w:t xml:space="preserve">                           簽名蓋章：</w:t>
      </w:r>
    </w:p>
    <w:p w:rsidR="00983125" w:rsidRPr="00DA05A6" w:rsidRDefault="00983125" w:rsidP="00983125">
      <w:pPr>
        <w:widowControl/>
        <w:spacing w:line="420" w:lineRule="exact"/>
        <w:rPr>
          <w:rFonts w:ascii="標楷體" w:eastAsia="標楷體" w:hAnsi="標楷體"/>
          <w:sz w:val="32"/>
          <w:szCs w:val="32"/>
        </w:rPr>
      </w:pPr>
      <w:r w:rsidRPr="00DA05A6">
        <w:rPr>
          <w:rFonts w:ascii="標楷體" w:eastAsia="標楷體" w:hAnsi="標楷體" w:hint="eastAsia"/>
          <w:sz w:val="32"/>
          <w:szCs w:val="32"/>
        </w:rPr>
        <w:t>地  址：</w:t>
      </w:r>
    </w:p>
    <w:p w:rsidR="00983125" w:rsidRPr="00DA05A6" w:rsidRDefault="00983125" w:rsidP="00983125">
      <w:pPr>
        <w:widowControl/>
        <w:spacing w:line="420" w:lineRule="exact"/>
        <w:rPr>
          <w:rFonts w:ascii="標楷體" w:eastAsia="標楷體" w:hAnsi="標楷體"/>
          <w:sz w:val="32"/>
          <w:szCs w:val="32"/>
        </w:rPr>
      </w:pPr>
      <w:r w:rsidRPr="00DA05A6">
        <w:rPr>
          <w:rFonts w:ascii="標楷體" w:eastAsia="標楷體" w:hAnsi="標楷體" w:hint="eastAsia"/>
          <w:sz w:val="32"/>
          <w:szCs w:val="32"/>
        </w:rPr>
        <w:t>電  話：</w:t>
      </w:r>
    </w:p>
    <w:p w:rsidR="00CA78CC" w:rsidRPr="00983125" w:rsidRDefault="00983125" w:rsidP="00983125">
      <w:pPr>
        <w:widowControl/>
        <w:spacing w:line="420" w:lineRule="exact"/>
        <w:rPr>
          <w:rFonts w:ascii="標楷體" w:eastAsia="標楷體" w:hAnsi="標楷體" w:hint="eastAsia"/>
          <w:sz w:val="28"/>
          <w:szCs w:val="28"/>
        </w:rPr>
      </w:pPr>
      <w:r w:rsidRPr="00DA05A6">
        <w:rPr>
          <w:rFonts w:ascii="標楷體" w:eastAsia="標楷體" w:hAnsi="標楷體" w:hint="eastAsia"/>
          <w:sz w:val="32"/>
          <w:szCs w:val="32"/>
        </w:rPr>
        <w:t xml:space="preserve">中   華  民   國   </w:t>
      </w:r>
      <w:r w:rsidRPr="00DA05A6">
        <w:rPr>
          <w:rFonts w:ascii="標楷體" w:eastAsia="標楷體" w:hAnsi="標楷體" w:hint="eastAsia"/>
          <w:sz w:val="28"/>
          <w:szCs w:val="28"/>
        </w:rPr>
        <w:t xml:space="preserve">          年     </w:t>
      </w:r>
      <w:r>
        <w:rPr>
          <w:rFonts w:ascii="標楷體" w:eastAsia="標楷體" w:hAnsi="標楷體" w:hint="eastAsia"/>
          <w:sz w:val="28"/>
          <w:szCs w:val="28"/>
        </w:rPr>
        <w:t xml:space="preserve"> </w:t>
      </w:r>
      <w:r w:rsidRPr="00DA05A6">
        <w:rPr>
          <w:rFonts w:ascii="標楷體" w:eastAsia="標楷體" w:hAnsi="標楷體" w:hint="eastAsia"/>
          <w:sz w:val="28"/>
          <w:szCs w:val="28"/>
        </w:rPr>
        <w:t xml:space="preserve">     月             日</w:t>
      </w:r>
      <w:bookmarkStart w:id="0" w:name="_GoBack"/>
      <w:bookmarkEnd w:id="0"/>
    </w:p>
    <w:sectPr w:rsidR="00CA78CC" w:rsidRPr="00983125" w:rsidSect="00983125">
      <w:pgSz w:w="11906" w:h="16838"/>
      <w:pgMar w:top="907" w:right="1418" w:bottom="907" w:left="1418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3125"/>
    <w:rsid w:val="00092DDF"/>
    <w:rsid w:val="00983125"/>
    <w:rsid w:val="00A74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224E90"/>
  <w15:chartTrackingRefBased/>
  <w15:docId w15:val="{7597BC63-5C04-4B36-8596-5D9F13F76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83125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831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88</Words>
  <Characters>503</Characters>
  <Application>Microsoft Office Word</Application>
  <DocSecurity>0</DocSecurity>
  <Lines>4</Lines>
  <Paragraphs>1</Paragraphs>
  <ScaleCrop>false</ScaleCrop>
  <Company>HP Inc.</Company>
  <LinksUpToDate>false</LinksUpToDate>
  <CharactersWithSpaces>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tnd</dc:creator>
  <cp:keywords/>
  <dc:description/>
  <cp:lastModifiedBy>tnd</cp:lastModifiedBy>
  <cp:revision>1</cp:revision>
  <dcterms:created xsi:type="dcterms:W3CDTF">2025-03-12T04:45:00Z</dcterms:created>
  <dcterms:modified xsi:type="dcterms:W3CDTF">2025-03-12T04:49:00Z</dcterms:modified>
</cp:coreProperties>
</file>